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9C" w:rsidRDefault="00A31B13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  <w:t xml:space="preserve">      </w:t>
      </w:r>
    </w:p>
    <w:p w:rsidR="005A099C" w:rsidRDefault="005A099C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</w:pPr>
    </w:p>
    <w:p w:rsidR="005A099C" w:rsidRDefault="005A099C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</w:pPr>
    </w:p>
    <w:p w:rsidR="00A31B13" w:rsidRPr="00A31B13" w:rsidRDefault="005A099C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b/>
          <w:color w:val="181818"/>
          <w:sz w:val="36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  <w:t xml:space="preserve">          </w:t>
      </w:r>
      <w:bookmarkStart w:id="0" w:name="_GoBack"/>
      <w:bookmarkEnd w:id="0"/>
      <w:r w:rsidR="00A31B13"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  <w:t xml:space="preserve">   </w:t>
      </w:r>
      <w:r w:rsidR="00A31B13" w:rsidRPr="00A31B13">
        <w:rPr>
          <w:rFonts w:ascii="Arial" w:eastAsia="Times New Roman" w:hAnsi="Arial" w:cs="Arial"/>
          <w:b/>
          <w:bCs/>
          <w:i/>
          <w:iCs/>
          <w:color w:val="181818"/>
          <w:sz w:val="44"/>
          <w:szCs w:val="26"/>
          <w:lang w:eastAsia="ru-RU"/>
        </w:rPr>
        <w:t>15 советов психолога старшекласснику, сдающему ЕГЭ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Arial" w:eastAsia="Times New Roman" w:hAnsi="Arial" w:cs="Arial"/>
          <w:b/>
          <w:bCs/>
          <w:color w:val="181818"/>
          <w:szCs w:val="20"/>
          <w:lang w:eastAsia="ru-RU"/>
        </w:rPr>
        <w:t> 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Ты не можешь изменить реальность, но можешь изменить свое отношение к ней.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ЕГЭ – это важный этап в твоей жизни, но не последний!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В процессе непосредственной подготовки к ЕГЭ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Пиши шпаргалки! Это очень полезный психологический ритуал, так как не только активизирует механическую память, но и дают чувство защиты.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Проиграй несколько раз ситуацию экзамена дома (с часами и бланками для ответов).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Главное перед экзаменом – выспаться!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Не стоит принимать перед экзаменом сильнодействующие успокоительные средства.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Будь уверен в себе: ты знаешь все, что знаешь. (Кстати, чем больше ты знаешь, тем больше волнуешься – это доказано  психологами!).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Ты уже прошел репетицию ЕГЭ – значит, ничего нового тебя не ждет.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 xml:space="preserve">Если у тебя есть маленький </w:t>
      </w:r>
      <w:proofErr w:type="spellStart"/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талисманчик</w:t>
      </w:r>
      <w:proofErr w:type="spellEnd"/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, возьми его с собой. Он тебе поможет.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Во время экзамена не воспринимай возникшее волнение как катастрофу. Просто пережди первую растерянность.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 xml:space="preserve">Прочитай все задания и реши, в какой последовательности ты будешь их выполнять. </w:t>
      </w:r>
      <w:proofErr w:type="gramStart"/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 xml:space="preserve">Распредели свое время (например, 2 часа - решаю, 1 час - </w:t>
      </w:r>
      <w:r w:rsidRPr="00A31B13">
        <w:rPr>
          <w:rFonts w:ascii="Arial" w:eastAsia="Times New Roman" w:hAnsi="Arial" w:cs="Arial"/>
          <w:b/>
          <w:noProof/>
          <w:color w:val="181818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 wp14:anchorId="626377B4" wp14:editId="1CF40D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123950"/>
            <wp:effectExtent l="0" t="0" r="0" b="0"/>
            <wp:wrapSquare wrapText="bothSides"/>
            <wp:docPr id="1" name="Рисунок 1" descr="https://documents.infourok.ru/73783dae-1ffb-47f7-bed6-25bc8c8e2c38/0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73783dae-1ffb-47f7-bed6-25bc8c8e2c38/0/image01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проверяю, 1 час – оформляю).</w:t>
      </w:r>
      <w:proofErr w:type="gramEnd"/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Помни: лучший способ снять стресс – юмор (см. Приложение 2).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A31B13">
        <w:rPr>
          <w:rFonts w:ascii="Wingdings" w:eastAsia="Times New Roman" w:hAnsi="Wingdings" w:cs="Arial"/>
          <w:b/>
          <w:color w:val="181818"/>
          <w:szCs w:val="20"/>
          <w:lang w:eastAsia="ru-RU"/>
        </w:rPr>
        <w:t></w:t>
      </w:r>
      <w:r w:rsidRPr="00A31B13">
        <w:rPr>
          <w:rFonts w:ascii="Times New Roman" w:eastAsia="Times New Roman" w:hAnsi="Times New Roman" w:cs="Times New Roman"/>
          <w:b/>
          <w:color w:val="181818"/>
          <w:sz w:val="16"/>
          <w:szCs w:val="14"/>
          <w:lang w:eastAsia="ru-RU"/>
        </w:rPr>
        <w:t>  </w:t>
      </w:r>
      <w:r w:rsidRPr="00A31B13">
        <w:rPr>
          <w:rFonts w:ascii="Arial" w:eastAsia="Times New Roman" w:hAnsi="Arial" w:cs="Arial"/>
          <w:b/>
          <w:color w:val="181818"/>
          <w:szCs w:val="20"/>
          <w:lang w:eastAsia="ru-RU"/>
        </w:rPr>
        <w:t>В каждом приемном пункте ЕГЭ будут присутствовать врач и психолог. В случае чего, смело к ним обращайся.</w:t>
      </w:r>
    </w:p>
    <w:p w:rsidR="00A31B13" w:rsidRPr="00A31B13" w:rsidRDefault="00A31B13" w:rsidP="00A31B13">
      <w:pPr>
        <w:shd w:val="clear" w:color="auto" w:fill="FFFFFF"/>
        <w:spacing w:after="0" w:line="240" w:lineRule="auto"/>
        <w:ind w:left="11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1B13">
        <w:rPr>
          <w:rFonts w:ascii="Book Antiqua" w:eastAsia="Times New Roman" w:hAnsi="Book Antiqua" w:cs="Arial"/>
          <w:b/>
          <w:bCs/>
          <w:color w:val="181818"/>
          <w:sz w:val="20"/>
          <w:szCs w:val="20"/>
          <w:lang w:eastAsia="ru-RU"/>
        </w:rPr>
        <w:br/>
      </w:r>
      <w:r w:rsidRPr="005A099C">
        <w:rPr>
          <w:rFonts w:ascii="Book Antiqua" w:eastAsia="Times New Roman" w:hAnsi="Book Antiqua" w:cs="Arial"/>
          <w:b/>
          <w:bCs/>
          <w:color w:val="181818"/>
          <w:sz w:val="56"/>
          <w:szCs w:val="20"/>
          <w:lang w:eastAsia="ru-RU"/>
        </w:rPr>
        <w:t>СПОКОЙСТВИЕ,</w:t>
      </w:r>
      <w:r w:rsidRPr="005A099C">
        <w:rPr>
          <w:rFonts w:ascii="Book Antiqua" w:eastAsia="Times New Roman" w:hAnsi="Book Antiqua" w:cs="Arial"/>
          <w:b/>
          <w:bCs/>
          <w:color w:val="181818"/>
          <w:sz w:val="56"/>
          <w:szCs w:val="20"/>
          <w:lang w:eastAsia="ru-RU"/>
        </w:rPr>
        <w:br/>
      </w:r>
      <w:r w:rsidR="005A099C">
        <w:rPr>
          <w:rFonts w:ascii="Book Antiqua" w:eastAsia="Times New Roman" w:hAnsi="Book Antiqua" w:cs="Arial"/>
          <w:b/>
          <w:bCs/>
          <w:color w:val="181818"/>
          <w:sz w:val="56"/>
          <w:szCs w:val="20"/>
          <w:lang w:eastAsia="ru-RU"/>
        </w:rPr>
        <w:t xml:space="preserve">         </w:t>
      </w:r>
      <w:r w:rsidRPr="005A099C">
        <w:rPr>
          <w:rFonts w:ascii="Book Antiqua" w:eastAsia="Times New Roman" w:hAnsi="Book Antiqua" w:cs="Arial"/>
          <w:b/>
          <w:bCs/>
          <w:color w:val="181818"/>
          <w:sz w:val="56"/>
          <w:szCs w:val="20"/>
          <w:lang w:eastAsia="ru-RU"/>
        </w:rPr>
        <w:t>ТОЛЬКО СПОКОЙСТВИЕ!</w:t>
      </w:r>
    </w:p>
    <w:p w:rsidR="00EF0CBB" w:rsidRDefault="00EF0CBB"/>
    <w:sectPr w:rsidR="00EF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E"/>
    <w:rsid w:val="001B295E"/>
    <w:rsid w:val="005A099C"/>
    <w:rsid w:val="00A31B13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3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1B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3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1B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2022-02-22T06:53:00Z</cp:lastPrinted>
  <dcterms:created xsi:type="dcterms:W3CDTF">2022-02-09T11:29:00Z</dcterms:created>
  <dcterms:modified xsi:type="dcterms:W3CDTF">2022-02-22T06:53:00Z</dcterms:modified>
</cp:coreProperties>
</file>