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29" w:rsidRDefault="009F7B29" w:rsidP="009F7B29">
      <w:pPr>
        <w:ind w:left="-284"/>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7.7pt;margin-top:-2.45pt;width:222.75pt;height:69.75pt;z-index:251658240">
            <v:textbox>
              <w:txbxContent>
                <w:p w:rsidR="009F7B29" w:rsidRPr="00CF2761" w:rsidRDefault="008E42BE" w:rsidP="009F7B29">
                  <w:pPr>
                    <w:ind w:left="-284"/>
                    <w:jc w:val="center"/>
                    <w:rPr>
                      <w:b/>
                      <w:i/>
                      <w:sz w:val="18"/>
                      <w:szCs w:val="18"/>
                    </w:rPr>
                  </w:pPr>
                  <w:r>
                    <w:rPr>
                      <w:i/>
                      <w:sz w:val="18"/>
                      <w:szCs w:val="18"/>
                    </w:rPr>
                    <w:t xml:space="preserve">   </w:t>
                  </w:r>
                  <w:r w:rsidRPr="00CF2761">
                    <w:rPr>
                      <w:b/>
                      <w:i/>
                      <w:sz w:val="18"/>
                      <w:szCs w:val="18"/>
                    </w:rPr>
                    <w:t xml:space="preserve"> </w:t>
                  </w:r>
                  <w:r w:rsidR="009F7B29" w:rsidRPr="00CF2761">
                    <w:rPr>
                      <w:b/>
                      <w:i/>
                      <w:sz w:val="18"/>
                      <w:szCs w:val="18"/>
                    </w:rPr>
                    <w:t>Муниципальное общеобразовательное учреждение</w:t>
                  </w:r>
                  <w:r w:rsidR="009F7B29" w:rsidRPr="00CF2761">
                    <w:rPr>
                      <w:b/>
                      <w:i/>
                      <w:sz w:val="18"/>
                      <w:szCs w:val="18"/>
                    </w:rPr>
                    <w:br/>
                    <w:t xml:space="preserve">    «Средняя школа № 89 </w:t>
                  </w:r>
                  <w:r w:rsidR="009F7B29" w:rsidRPr="00CF2761">
                    <w:rPr>
                      <w:b/>
                      <w:i/>
                      <w:sz w:val="18"/>
                      <w:szCs w:val="18"/>
                    </w:rPr>
                    <w:br/>
                    <w:t xml:space="preserve">       Дзержинского района Волгограда» </w:t>
                  </w:r>
                  <w:r w:rsidR="009F7B29" w:rsidRPr="00CF2761">
                    <w:rPr>
                      <w:b/>
                      <w:i/>
                      <w:sz w:val="18"/>
                      <w:szCs w:val="18"/>
                    </w:rPr>
                    <w:br/>
                    <w:t xml:space="preserve">             </w:t>
                  </w:r>
                  <w:hyperlink r:id="rId6" w:history="1">
                    <w:r w:rsidR="009F7B29" w:rsidRPr="00CF2761">
                      <w:rPr>
                        <w:rStyle w:val="a3"/>
                        <w:b/>
                        <w:i/>
                        <w:sz w:val="18"/>
                        <w:szCs w:val="18"/>
                      </w:rPr>
                      <w:t>https://89.volgogradschool.ru</w:t>
                    </w:r>
                  </w:hyperlink>
                </w:p>
                <w:p w:rsidR="009F7B29" w:rsidRDefault="009F7B29"/>
              </w:txbxContent>
            </v:textbox>
          </v:shape>
        </w:pict>
      </w:r>
    </w:p>
    <w:p w:rsidR="009F7B29" w:rsidRDefault="009F7B29" w:rsidP="009F7B29">
      <w:pPr>
        <w:ind w:left="-284"/>
        <w:rPr>
          <w:b/>
          <w:color w:val="000000" w:themeColor="text1"/>
        </w:rPr>
      </w:pPr>
    </w:p>
    <w:p w:rsidR="009F7B29" w:rsidRPr="00A24986" w:rsidRDefault="009F7B29" w:rsidP="009F7B29">
      <w:pPr>
        <w:ind w:left="-284"/>
        <w:rPr>
          <w:b/>
          <w:color w:val="000000" w:themeColor="text1"/>
        </w:rPr>
      </w:pPr>
    </w:p>
    <w:p w:rsidR="00BA11FF" w:rsidRPr="00A24986" w:rsidRDefault="00A24986" w:rsidP="00A24986">
      <w:pPr>
        <w:ind w:left="-142"/>
        <w:rPr>
          <w:rFonts w:ascii="Elephant" w:hAnsi="Elephant"/>
          <w:b/>
          <w:color w:val="000000" w:themeColor="text1"/>
          <w:sz w:val="28"/>
          <w:szCs w:val="28"/>
        </w:rPr>
      </w:pPr>
      <w:r w:rsidRPr="00A24986">
        <w:rPr>
          <w:b/>
          <w:color w:val="000000" w:themeColor="text1"/>
          <w:sz w:val="28"/>
          <w:szCs w:val="28"/>
        </w:rPr>
        <w:t xml:space="preserve">ПСИХОЛОГИЧЕСКАЯ ПОДГОТОВКА </w:t>
      </w:r>
      <w:r w:rsidRPr="00A24986">
        <w:rPr>
          <w:b/>
          <w:color w:val="000000" w:themeColor="text1"/>
          <w:sz w:val="28"/>
          <w:szCs w:val="28"/>
        </w:rPr>
        <w:br/>
        <w:t xml:space="preserve">                      К ЭКЗАМЕНАМ</w:t>
      </w:r>
    </w:p>
    <w:p w:rsidR="00A24986" w:rsidRDefault="00A24986" w:rsidP="00A24986">
      <w:pPr>
        <w:rPr>
          <w:rFonts w:ascii="Arial" w:eastAsia="Times New Roman" w:hAnsi="Arial" w:cs="Arial"/>
          <w:b/>
          <w:bCs/>
          <w:color w:val="000000"/>
          <w:sz w:val="21"/>
          <w:lang w:eastAsia="ru-RU"/>
        </w:rPr>
      </w:pPr>
      <w:r w:rsidRPr="00A24986">
        <w:rPr>
          <w:b/>
          <w:color w:val="000000" w:themeColor="text1"/>
          <w:sz w:val="24"/>
          <w:szCs w:val="24"/>
        </w:rPr>
        <w:drawing>
          <wp:inline distT="0" distB="0" distL="0" distR="0">
            <wp:extent cx="2286000" cy="1371600"/>
            <wp:effectExtent l="19050" t="0" r="0" b="0"/>
            <wp:docPr id="4" name="Рисунок 1" descr="C:\Users\Marianna\Desktop\5d0fc3f48b8b96fb80afe720aa51b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a\Desktop\5d0fc3f48b8b96fb80afe720aa51b875.jpg"/>
                    <pic:cNvPicPr>
                      <a:picLocks noChangeAspect="1" noChangeArrowheads="1"/>
                    </pic:cNvPicPr>
                  </pic:nvPicPr>
                  <pic:blipFill>
                    <a:blip r:embed="rId7" cstate="print"/>
                    <a:srcRect/>
                    <a:stretch>
                      <a:fillRect/>
                    </a:stretch>
                  </pic:blipFill>
                  <pic:spPr bwMode="auto">
                    <a:xfrm>
                      <a:off x="0" y="0"/>
                      <a:ext cx="2286000" cy="1371600"/>
                    </a:xfrm>
                    <a:prstGeom prst="rect">
                      <a:avLst/>
                    </a:prstGeom>
                    <a:noFill/>
                    <a:ln w="9525">
                      <a:noFill/>
                      <a:miter lim="800000"/>
                      <a:headEnd/>
                      <a:tailEnd/>
                    </a:ln>
                  </pic:spPr>
                </pic:pic>
              </a:graphicData>
            </a:graphic>
          </wp:inline>
        </w:drawing>
      </w:r>
    </w:p>
    <w:p w:rsidR="00D660D5" w:rsidRPr="00D660D5" w:rsidRDefault="00D660D5" w:rsidP="00A24986">
      <w:pPr>
        <w:rPr>
          <w:b/>
          <w:color w:val="000000" w:themeColor="text1"/>
          <w:sz w:val="24"/>
          <w:szCs w:val="24"/>
          <w:u w:val="single"/>
        </w:rPr>
      </w:pPr>
      <w:r w:rsidRPr="00D660D5">
        <w:rPr>
          <w:rFonts w:ascii="Arial" w:eastAsia="Times New Roman" w:hAnsi="Arial" w:cs="Arial"/>
          <w:b/>
          <w:bCs/>
          <w:color w:val="000000"/>
          <w:sz w:val="21"/>
          <w:lang w:eastAsia="ru-RU"/>
        </w:rPr>
        <w:t>Советы выпускникам: Как подготовиться к сдаче экзаменам</w:t>
      </w:r>
    </w:p>
    <w:p w:rsidR="00D660D5" w:rsidRPr="00D660D5" w:rsidRDefault="00D660D5" w:rsidP="00D660D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660D5">
        <w:rPr>
          <w:rFonts w:ascii="Arial" w:eastAsia="Times New Roman" w:hAnsi="Arial" w:cs="Arial"/>
          <w:color w:val="000000"/>
          <w:sz w:val="21"/>
          <w:szCs w:val="21"/>
          <w:lang w:eastAsia="ru-RU"/>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D660D5" w:rsidRPr="00D660D5" w:rsidRDefault="00D660D5" w:rsidP="00D660D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660D5">
        <w:rPr>
          <w:rFonts w:ascii="Arial" w:eastAsia="Times New Roman" w:hAnsi="Arial" w:cs="Arial"/>
          <w:color w:val="000000"/>
          <w:sz w:val="21"/>
          <w:szCs w:val="21"/>
          <w:lang w:eastAsia="ru-RU"/>
        </w:rPr>
        <w:t>При правильном подходе экзамены могут служить средством самоутверждения и повышением личностной самооценки.</w:t>
      </w:r>
    </w:p>
    <w:p w:rsidR="00D660D5" w:rsidRPr="00D660D5" w:rsidRDefault="00D660D5" w:rsidP="00D660D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660D5">
        <w:rPr>
          <w:rFonts w:ascii="Arial" w:eastAsia="Times New Roman" w:hAnsi="Arial" w:cs="Arial"/>
          <w:color w:val="000000"/>
          <w:sz w:val="21"/>
          <w:szCs w:val="21"/>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D660D5" w:rsidRPr="00D660D5" w:rsidRDefault="00D660D5" w:rsidP="00D660D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660D5">
        <w:rPr>
          <w:rFonts w:ascii="Arial" w:eastAsia="Times New Roman" w:hAnsi="Arial" w:cs="Arial"/>
          <w:color w:val="000000"/>
          <w:sz w:val="21"/>
          <w:szCs w:val="21"/>
          <w:lang w:eastAsia="ru-RU"/>
        </w:rPr>
        <w:lastRenderedPageBreak/>
        <w:t>Не стоит бояться ошибок. Известно, что не ошибается тот, кто ничего не делает.</w:t>
      </w:r>
    </w:p>
    <w:p w:rsidR="00D660D5" w:rsidRPr="00D660D5" w:rsidRDefault="00D660D5" w:rsidP="00D660D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660D5">
        <w:rPr>
          <w:rFonts w:ascii="Arial" w:eastAsia="Times New Roman" w:hAnsi="Arial" w:cs="Arial"/>
          <w:color w:val="000000"/>
          <w:sz w:val="21"/>
          <w:szCs w:val="21"/>
          <w:lang w:eastAsia="ru-RU"/>
        </w:rPr>
        <w:t>Люди, настроенные на успех, добиваются в жизни гораздо больше, чем те, кто старается избегать неудач.</w:t>
      </w:r>
    </w:p>
    <w:p w:rsidR="00D660D5" w:rsidRPr="00D660D5" w:rsidRDefault="00D660D5" w:rsidP="00D660D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660D5">
        <w:rPr>
          <w:rFonts w:ascii="Arial" w:eastAsia="Times New Roman" w:hAnsi="Arial" w:cs="Arial"/>
          <w:color w:val="000000"/>
          <w:sz w:val="21"/>
          <w:szCs w:val="21"/>
          <w:lang w:eastAsia="ru-RU"/>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A24986" w:rsidRPr="00A24986" w:rsidRDefault="00A24986" w:rsidP="00A24986">
      <w:pPr>
        <w:shd w:val="clear" w:color="auto" w:fill="FFFFFF"/>
        <w:spacing w:before="100" w:beforeAutospacing="1" w:after="100" w:afterAutospacing="1" w:line="240" w:lineRule="auto"/>
        <w:ind w:left="709"/>
        <w:rPr>
          <w:rFonts w:ascii="Arial" w:eastAsia="Times New Roman" w:hAnsi="Arial" w:cs="Arial"/>
          <w:color w:val="000000"/>
          <w:sz w:val="21"/>
          <w:szCs w:val="21"/>
          <w:lang w:eastAsia="ru-RU"/>
        </w:rPr>
      </w:pPr>
      <w:r w:rsidRPr="00A24986">
        <w:rPr>
          <w:rFonts w:ascii="Arial" w:eastAsia="Times New Roman" w:hAnsi="Arial" w:cs="Arial"/>
          <w:b/>
          <w:bCs/>
          <w:color w:val="000000"/>
          <w:sz w:val="21"/>
          <w:lang w:eastAsia="ru-RU"/>
        </w:rPr>
        <w:t>Рекомендации по заучиванию материала</w:t>
      </w:r>
    </w:p>
    <w:p w:rsidR="00A24986" w:rsidRPr="00A24986" w:rsidRDefault="00A24986" w:rsidP="00A24986">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A24986">
        <w:rPr>
          <w:rFonts w:ascii="Arial" w:eastAsia="Times New Roman" w:hAnsi="Arial" w:cs="Arial"/>
          <w:color w:val="000000"/>
          <w:sz w:val="21"/>
          <w:szCs w:val="21"/>
          <w:lang w:eastAsia="ru-RU"/>
        </w:rPr>
        <w:t>Главное - распределение повторений во времени.</w:t>
      </w:r>
    </w:p>
    <w:p w:rsidR="00A24986" w:rsidRPr="00A24986" w:rsidRDefault="00A24986" w:rsidP="00A24986">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A24986">
        <w:rPr>
          <w:rFonts w:ascii="Arial" w:eastAsia="Times New Roman" w:hAnsi="Arial" w:cs="Arial"/>
          <w:color w:val="000000"/>
          <w:sz w:val="21"/>
          <w:szCs w:val="21"/>
          <w:lang w:eastAsia="ru-RU"/>
        </w:rPr>
        <w:t>Повторять рекомендуется сразу в течение 15-20 минут, через 8-9 часов и через 24 часа.</w:t>
      </w:r>
    </w:p>
    <w:p w:rsidR="00A24986" w:rsidRPr="00A24986" w:rsidRDefault="00A24986" w:rsidP="00A24986">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A24986">
        <w:rPr>
          <w:rFonts w:ascii="Arial" w:eastAsia="Times New Roman" w:hAnsi="Arial" w:cs="Arial"/>
          <w:color w:val="000000"/>
          <w:sz w:val="21"/>
          <w:szCs w:val="21"/>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A24986" w:rsidRPr="00A24986" w:rsidRDefault="00A24986" w:rsidP="00A24986">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A24986">
        <w:rPr>
          <w:rFonts w:ascii="Arial" w:eastAsia="Times New Roman" w:hAnsi="Arial" w:cs="Arial"/>
          <w:color w:val="000000"/>
          <w:sz w:val="21"/>
          <w:szCs w:val="21"/>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A24986" w:rsidRPr="00A24986" w:rsidRDefault="00A24986" w:rsidP="00A24986">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A24986">
        <w:rPr>
          <w:rFonts w:ascii="Arial" w:eastAsia="Times New Roman" w:hAnsi="Arial" w:cs="Arial"/>
          <w:color w:val="000000"/>
          <w:sz w:val="21"/>
          <w:szCs w:val="21"/>
          <w:lang w:eastAsia="ru-RU"/>
        </w:rPr>
        <w:t xml:space="preserve">Чтобы перевести информацию в долговременную память, нужно делать повторения спустя сутки, двое и так далее, постепенно увеличивая временные интервалы </w:t>
      </w:r>
      <w:r w:rsidRPr="00A24986">
        <w:rPr>
          <w:rFonts w:ascii="Arial" w:eastAsia="Times New Roman" w:hAnsi="Arial" w:cs="Arial"/>
          <w:color w:val="000000"/>
          <w:sz w:val="21"/>
          <w:szCs w:val="21"/>
          <w:lang w:eastAsia="ru-RU"/>
        </w:rPr>
        <w:lastRenderedPageBreak/>
        <w:t>между повторениями. Такой способ обеспечит запоминание надолго.</w:t>
      </w:r>
    </w:p>
    <w:p w:rsidR="00A24986" w:rsidRPr="00A24986" w:rsidRDefault="00A24986" w:rsidP="00A24986">
      <w:pPr>
        <w:shd w:val="clear" w:color="auto" w:fill="FFFFFF"/>
        <w:spacing w:before="100" w:beforeAutospacing="1" w:after="100" w:afterAutospacing="1" w:line="240" w:lineRule="auto"/>
        <w:ind w:left="709"/>
        <w:rPr>
          <w:rFonts w:ascii="Arial" w:eastAsia="Times New Roman" w:hAnsi="Arial" w:cs="Arial"/>
          <w:color w:val="000000"/>
          <w:sz w:val="21"/>
          <w:szCs w:val="21"/>
          <w:lang w:eastAsia="ru-RU"/>
        </w:rPr>
      </w:pPr>
      <w:r w:rsidRPr="00A24986">
        <w:rPr>
          <w:rFonts w:ascii="Arial" w:eastAsia="Times New Roman" w:hAnsi="Arial" w:cs="Arial"/>
          <w:b/>
          <w:bCs/>
          <w:color w:val="000000"/>
          <w:sz w:val="21"/>
          <w:lang w:eastAsia="ru-RU"/>
        </w:rPr>
        <w:t>Питание и режим дня</w:t>
      </w:r>
    </w:p>
    <w:p w:rsidR="00A24986" w:rsidRPr="00A24986" w:rsidRDefault="00A24986" w:rsidP="00A2498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A24986">
        <w:rPr>
          <w:rFonts w:ascii="Arial" w:eastAsia="Times New Roman" w:hAnsi="Arial" w:cs="Arial"/>
          <w:color w:val="000000"/>
          <w:sz w:val="21"/>
          <w:szCs w:val="21"/>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A24986" w:rsidRPr="00A24986" w:rsidRDefault="00A24986" w:rsidP="00A2498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A24986">
        <w:rPr>
          <w:rFonts w:ascii="Arial" w:eastAsia="Times New Roman" w:hAnsi="Arial" w:cs="Arial"/>
          <w:color w:val="000000"/>
          <w:sz w:val="21"/>
          <w:szCs w:val="21"/>
          <w:lang w:eastAsia="ru-RU"/>
        </w:rPr>
        <w:t>Не допускайте перегрузок ребенка. Через каждые 40-50 минут занятий обязательно нужно делать перерывы на 10-15 минут.</w:t>
      </w:r>
    </w:p>
    <w:p w:rsidR="00A24986" w:rsidRPr="00A24986" w:rsidRDefault="00A24986" w:rsidP="00A2498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A24986">
        <w:rPr>
          <w:rFonts w:ascii="Arial" w:eastAsia="Times New Roman" w:hAnsi="Arial" w:cs="Arial"/>
          <w:color w:val="000000"/>
          <w:sz w:val="21"/>
          <w:szCs w:val="21"/>
          <w:lang w:eastAsia="ru-RU"/>
        </w:rPr>
        <w:t>Накануне экзамена ребенок должен отдохнуть и как следует выспаться. Проследите за этим.</w:t>
      </w:r>
    </w:p>
    <w:p w:rsidR="00A24986" w:rsidRPr="00A24986" w:rsidRDefault="00A24986" w:rsidP="00A2498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A24986">
        <w:rPr>
          <w:rFonts w:ascii="Arial" w:eastAsia="Times New Roman" w:hAnsi="Arial" w:cs="Arial"/>
          <w:color w:val="000000"/>
          <w:sz w:val="21"/>
          <w:szCs w:val="21"/>
          <w:lang w:eastAsia="ru-RU"/>
        </w:rPr>
        <w:t>С утра перед экзаменом дайте ребёнку шоколадку... разумеется, это не баловство, а просто глюкоза стимулирует мозговую деятельность!</w:t>
      </w:r>
    </w:p>
    <w:p w:rsidR="00A24986" w:rsidRDefault="008A5F7A" w:rsidP="005C7647">
      <w:pPr>
        <w:ind w:left="426"/>
        <w:rPr>
          <w:b/>
          <w:color w:val="000000" w:themeColor="text1"/>
          <w:sz w:val="24"/>
          <w:szCs w:val="24"/>
        </w:rPr>
        <w:sectPr w:rsidR="00A24986" w:rsidSect="00A24986">
          <w:pgSz w:w="16838" w:h="11906" w:orient="landscape"/>
          <w:pgMar w:top="709" w:right="1134" w:bottom="850" w:left="1134"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3" w:space="708"/>
          <w:docGrid w:linePitch="360"/>
        </w:sectPr>
      </w:pPr>
      <w:r>
        <w:rPr>
          <w:b/>
          <w:color w:val="000000" w:themeColor="text1"/>
          <w:sz w:val="24"/>
          <w:szCs w:val="24"/>
        </w:rPr>
        <w:br/>
      </w:r>
      <w:r w:rsidRPr="0049026E">
        <w:rPr>
          <w:rFonts w:ascii="Arial" w:eastAsia="Times New Roman" w:hAnsi="Arial" w:cs="Arial"/>
          <w:b/>
          <w:color w:val="000000"/>
          <w:sz w:val="21"/>
          <w:szCs w:val="21"/>
          <w:lang w:eastAsia="ru-RU"/>
        </w:rPr>
        <w:t>Дыхательное упражнение</w:t>
      </w:r>
      <w:proofErr w:type="gramStart"/>
      <w:r>
        <w:rPr>
          <w:rFonts w:ascii="Arial" w:hAnsi="Arial" w:cs="Arial"/>
          <w:b/>
          <w:color w:val="000000"/>
          <w:sz w:val="21"/>
          <w:szCs w:val="21"/>
        </w:rPr>
        <w:br/>
      </w:r>
      <w:r w:rsidRPr="008E42BE">
        <w:rPr>
          <w:rFonts w:ascii="Arial" w:eastAsia="Times New Roman" w:hAnsi="Arial" w:cs="Arial"/>
          <w:color w:val="000000"/>
          <w:sz w:val="20"/>
          <w:szCs w:val="20"/>
          <w:lang w:eastAsia="ru-RU"/>
        </w:rPr>
        <w:t>С</w:t>
      </w:r>
      <w:proofErr w:type="gramEnd"/>
      <w:r w:rsidRPr="008E42BE">
        <w:rPr>
          <w:rFonts w:ascii="Arial" w:eastAsia="Times New Roman" w:hAnsi="Arial" w:cs="Arial"/>
          <w:color w:val="000000"/>
          <w:sz w:val="20"/>
          <w:szCs w:val="20"/>
          <w:lang w:eastAsia="ru-RU"/>
        </w:rPr>
        <w:t xml:space="preserve">ядьте удобно. </w:t>
      </w:r>
      <w:proofErr w:type="gramStart"/>
      <w:r w:rsidRPr="008E42BE">
        <w:rPr>
          <w:rFonts w:ascii="Arial" w:eastAsia="Times New Roman" w:hAnsi="Arial" w:cs="Arial"/>
          <w:color w:val="000000"/>
          <w:sz w:val="20"/>
          <w:szCs w:val="20"/>
          <w:lang w:eastAsia="ru-RU"/>
        </w:rPr>
        <w:t>Сконцентрируйте внимание на дыхании.</w:t>
      </w:r>
      <w:r w:rsidRPr="008E42BE">
        <w:rPr>
          <w:rFonts w:ascii="Arial" w:eastAsia="Times New Roman" w:hAnsi="Arial" w:cs="Arial"/>
          <w:color w:val="000000"/>
          <w:sz w:val="20"/>
          <w:szCs w:val="20"/>
          <w:lang w:eastAsia="ru-RU"/>
        </w:rPr>
        <w:br/>
        <w:t>1 фаза (4—6 сек.): глубокий вдох через нос;</w:t>
      </w:r>
      <w:r w:rsidRPr="008E42BE">
        <w:rPr>
          <w:rFonts w:ascii="Arial" w:eastAsia="Times New Roman" w:hAnsi="Arial" w:cs="Arial"/>
          <w:color w:val="000000"/>
          <w:sz w:val="20"/>
          <w:szCs w:val="20"/>
          <w:lang w:eastAsia="ru-RU"/>
        </w:rPr>
        <w:br/>
        <w:t>2 фаза (2—3 сек.): задержка дыхания;</w:t>
      </w:r>
      <w:r w:rsidRPr="008E42BE">
        <w:rPr>
          <w:rFonts w:ascii="Arial" w:eastAsia="Times New Roman" w:hAnsi="Arial" w:cs="Arial"/>
          <w:color w:val="000000"/>
          <w:sz w:val="20"/>
          <w:szCs w:val="20"/>
          <w:lang w:eastAsia="ru-RU"/>
        </w:rPr>
        <w:br/>
        <w:t>3 фаза (4—6 сек.): медленный, плавный выдох через нос</w:t>
      </w:r>
      <w:r w:rsidRPr="008E42BE">
        <w:rPr>
          <w:rFonts w:ascii="Arial" w:eastAsia="Times New Roman" w:hAnsi="Arial" w:cs="Arial"/>
          <w:color w:val="000000"/>
          <w:sz w:val="20"/>
          <w:szCs w:val="20"/>
          <w:lang w:eastAsia="ru-RU"/>
        </w:rPr>
        <w:br/>
        <w:t>4 фаза (2—3 сек.): задержка дыхания и т. д.;</w:t>
      </w:r>
      <w:r w:rsidRPr="008E42BE">
        <w:rPr>
          <w:rFonts w:ascii="Arial" w:eastAsia="Times New Roman" w:hAnsi="Arial" w:cs="Arial"/>
          <w:color w:val="000000"/>
          <w:sz w:val="20"/>
          <w:szCs w:val="20"/>
          <w:lang w:eastAsia="ru-RU"/>
        </w:rPr>
        <w:br/>
        <w:t>Упражнения выполняются 2—3 минуты</w:t>
      </w:r>
      <w:proofErr w:type="gramEnd"/>
      <w:r>
        <w:rPr>
          <w:rFonts w:ascii="Arial" w:hAnsi="Arial" w:cs="Arial"/>
          <w:color w:val="000000"/>
          <w:sz w:val="21"/>
          <w:szCs w:val="21"/>
        </w:rPr>
        <w:br/>
      </w:r>
      <w:r>
        <w:rPr>
          <w:rFonts w:ascii="Arial" w:hAnsi="Arial" w:cs="Arial"/>
          <w:b/>
          <w:bCs/>
          <w:color w:val="000000"/>
          <w:sz w:val="21"/>
        </w:rPr>
        <w:t xml:space="preserve">    </w:t>
      </w:r>
    </w:p>
    <w:p w:rsidR="008A5F7A" w:rsidRDefault="00D660D5" w:rsidP="005C7647">
      <w:pPr>
        <w:ind w:left="11482"/>
        <w:rPr>
          <w:b/>
          <w:color w:val="000000" w:themeColor="text1"/>
          <w:sz w:val="24"/>
          <w:szCs w:val="24"/>
        </w:rPr>
        <w:sectPr w:rsidR="008A5F7A" w:rsidSect="00A24986">
          <w:type w:val="continuous"/>
          <w:pgSz w:w="16838" w:h="11906" w:orient="landscape"/>
          <w:pgMar w:top="709" w:right="1134" w:bottom="850" w:left="1134"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b/>
          <w:color w:val="000000" w:themeColor="text1"/>
          <w:sz w:val="24"/>
          <w:szCs w:val="24"/>
        </w:rPr>
        <w:lastRenderedPageBreak/>
        <w:br/>
      </w:r>
    </w:p>
    <w:p w:rsidR="005C7647" w:rsidRDefault="005C7647" w:rsidP="0049026E">
      <w:pPr>
        <w:shd w:val="clear" w:color="auto" w:fill="FFFFFF"/>
        <w:spacing w:before="100" w:beforeAutospacing="1" w:after="100" w:afterAutospacing="1" w:line="240" w:lineRule="auto"/>
        <w:rPr>
          <w:b/>
          <w:color w:val="000000" w:themeColor="text1"/>
          <w:sz w:val="24"/>
          <w:szCs w:val="24"/>
        </w:rPr>
      </w:pPr>
    </w:p>
    <w:p w:rsidR="0049026E" w:rsidRPr="0049026E" w:rsidRDefault="0049026E" w:rsidP="0049026E">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gramStart"/>
      <w:r>
        <w:rPr>
          <w:b/>
          <w:color w:val="000000" w:themeColor="text1"/>
          <w:sz w:val="24"/>
          <w:szCs w:val="24"/>
        </w:rPr>
        <w:t>Психологическая помощь родителям обучающихся в период подготовки к ЕГЭ</w:t>
      </w:r>
      <w:proofErr w:type="gramEnd"/>
    </w:p>
    <w:p w:rsidR="0049026E" w:rsidRPr="0049026E" w:rsidRDefault="0049026E" w:rsidP="0049026E">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49026E">
        <w:rPr>
          <w:rFonts w:ascii="Arial" w:eastAsia="Times New Roman" w:hAnsi="Arial" w:cs="Arial"/>
          <w:color w:val="000000"/>
          <w:sz w:val="21"/>
          <w:szCs w:val="21"/>
          <w:lang w:eastAsia="ru-RU"/>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w:t>
      </w:r>
    </w:p>
    <w:p w:rsidR="0049026E" w:rsidRPr="0049026E" w:rsidRDefault="0049026E" w:rsidP="0049026E">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49026E">
        <w:rPr>
          <w:rFonts w:ascii="Arial" w:eastAsia="Times New Roman" w:hAnsi="Arial" w:cs="Arial"/>
          <w:color w:val="000000"/>
          <w:sz w:val="21"/>
          <w:szCs w:val="21"/>
          <w:lang w:eastAsia="ru-RU"/>
        </w:rPr>
        <w:t>Прежде всего, сами родители, как правило, очень смутно представляют себе, что такое ЕГЭ.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w:t>
      </w:r>
    </w:p>
    <w:p w:rsidR="0049026E" w:rsidRPr="0049026E" w:rsidRDefault="0049026E" w:rsidP="0049026E">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49026E">
        <w:rPr>
          <w:rFonts w:ascii="Arial" w:eastAsia="Times New Roman" w:hAnsi="Arial" w:cs="Arial"/>
          <w:b/>
          <w:bCs/>
          <w:color w:val="000000"/>
          <w:sz w:val="21"/>
          <w:lang w:eastAsia="ru-RU"/>
        </w:rPr>
        <w:t>Поведение родителей</w:t>
      </w:r>
    </w:p>
    <w:p w:rsidR="0049026E" w:rsidRPr="0049026E" w:rsidRDefault="0049026E" w:rsidP="0049026E">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49026E">
        <w:rPr>
          <w:rFonts w:ascii="Arial" w:eastAsia="Times New Roman" w:hAnsi="Arial" w:cs="Arial"/>
          <w:color w:val="000000"/>
          <w:sz w:val="21"/>
          <w:szCs w:val="21"/>
          <w:lang w:eastAsia="ru-RU"/>
        </w:rPr>
        <w:t xml:space="preserve">В экзаменационную пору основная задача родителей - создать </w:t>
      </w:r>
      <w:r w:rsidRPr="0049026E">
        <w:rPr>
          <w:rFonts w:ascii="Arial" w:eastAsia="Times New Roman" w:hAnsi="Arial" w:cs="Arial"/>
          <w:color w:val="000000"/>
          <w:sz w:val="21"/>
          <w:szCs w:val="21"/>
          <w:lang w:eastAsia="ru-RU"/>
        </w:rPr>
        <w:lastRenderedPageBreak/>
        <w:t>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49026E" w:rsidRPr="0049026E" w:rsidRDefault="0049026E" w:rsidP="0049026E">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49026E">
        <w:rPr>
          <w:rFonts w:ascii="Arial" w:eastAsia="Times New Roman" w:hAnsi="Arial" w:cs="Arial"/>
          <w:color w:val="000000"/>
          <w:sz w:val="21"/>
          <w:szCs w:val="21"/>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49026E" w:rsidRPr="0049026E" w:rsidRDefault="0049026E" w:rsidP="0049026E">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49026E">
        <w:rPr>
          <w:rFonts w:ascii="Arial" w:eastAsia="Times New Roman" w:hAnsi="Arial" w:cs="Arial"/>
          <w:color w:val="000000"/>
          <w:sz w:val="21"/>
          <w:szCs w:val="21"/>
          <w:lang w:eastAsia="ru-RU"/>
        </w:rPr>
        <w:t xml:space="preserve">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w:t>
      </w:r>
      <w:proofErr w:type="gramStart"/>
      <w:r w:rsidRPr="0049026E">
        <w:rPr>
          <w:rFonts w:ascii="Arial" w:eastAsia="Times New Roman" w:hAnsi="Arial" w:cs="Arial"/>
          <w:color w:val="000000"/>
          <w:sz w:val="21"/>
          <w:szCs w:val="21"/>
          <w:lang w:eastAsia="ru-RU"/>
        </w:rPr>
        <w:t>на те</w:t>
      </w:r>
      <w:proofErr w:type="gramEnd"/>
      <w:r w:rsidRPr="0049026E">
        <w:rPr>
          <w:rFonts w:ascii="Arial" w:eastAsia="Times New Roman" w:hAnsi="Arial" w:cs="Arial"/>
          <w:color w:val="000000"/>
          <w:sz w:val="21"/>
          <w:szCs w:val="21"/>
          <w:lang w:eastAsia="ru-RU"/>
        </w:rPr>
        <w:t xml:space="preserve"> вопросы, которые он знает наверняка, чем переживать из-за нерешенных заданий.</w:t>
      </w:r>
    </w:p>
    <w:p w:rsidR="008A5F7A" w:rsidRPr="008A5F7A" w:rsidRDefault="0049026E" w:rsidP="008A5F7A">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49026E">
        <w:rPr>
          <w:rFonts w:ascii="Arial" w:eastAsia="Times New Roman" w:hAnsi="Arial" w:cs="Arial"/>
          <w:color w:val="000000"/>
          <w:sz w:val="21"/>
          <w:szCs w:val="21"/>
          <w:lang w:eastAsia="ru-RU"/>
        </w:rPr>
        <w:t>Независимо от результата экзамена, часто, щедро и от всей души говорите ему о том, что он (она) - самы</w:t>
      </w:r>
      <w:proofErr w:type="gramStart"/>
      <w:r w:rsidRPr="0049026E">
        <w:rPr>
          <w:rFonts w:ascii="Arial" w:eastAsia="Times New Roman" w:hAnsi="Arial" w:cs="Arial"/>
          <w:color w:val="000000"/>
          <w:sz w:val="21"/>
          <w:szCs w:val="21"/>
          <w:lang w:eastAsia="ru-RU"/>
        </w:rPr>
        <w:t>й(</w:t>
      </w:r>
      <w:proofErr w:type="spellStart"/>
      <w:proofErr w:type="gramEnd"/>
      <w:r w:rsidRPr="0049026E">
        <w:rPr>
          <w:rFonts w:ascii="Arial" w:eastAsia="Times New Roman" w:hAnsi="Arial" w:cs="Arial"/>
          <w:color w:val="000000"/>
          <w:sz w:val="21"/>
          <w:szCs w:val="21"/>
          <w:lang w:eastAsia="ru-RU"/>
        </w:rPr>
        <w:t>ая</w:t>
      </w:r>
      <w:proofErr w:type="spellEnd"/>
      <w:r w:rsidRPr="0049026E">
        <w:rPr>
          <w:rFonts w:ascii="Arial" w:eastAsia="Times New Roman" w:hAnsi="Arial" w:cs="Arial"/>
          <w:color w:val="000000"/>
          <w:sz w:val="21"/>
          <w:szCs w:val="21"/>
          <w:lang w:eastAsia="ru-RU"/>
        </w:rPr>
        <w:t>) любимый(</w:t>
      </w:r>
      <w:proofErr w:type="spellStart"/>
      <w:r w:rsidRPr="0049026E">
        <w:rPr>
          <w:rFonts w:ascii="Arial" w:eastAsia="Times New Roman" w:hAnsi="Arial" w:cs="Arial"/>
          <w:color w:val="000000"/>
          <w:sz w:val="21"/>
          <w:szCs w:val="21"/>
          <w:lang w:eastAsia="ru-RU"/>
        </w:rPr>
        <w:t>ая</w:t>
      </w:r>
      <w:proofErr w:type="spellEnd"/>
      <w:r w:rsidRPr="0049026E">
        <w:rPr>
          <w:rFonts w:ascii="Arial" w:eastAsia="Times New Roman" w:hAnsi="Arial" w:cs="Arial"/>
          <w:color w:val="000000"/>
          <w:sz w:val="21"/>
          <w:szCs w:val="21"/>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r w:rsidR="008A5F7A">
        <w:rPr>
          <w:rFonts w:ascii="Arial" w:eastAsia="Times New Roman" w:hAnsi="Arial" w:cs="Arial"/>
          <w:color w:val="000000"/>
          <w:sz w:val="21"/>
          <w:szCs w:val="21"/>
          <w:lang w:eastAsia="ru-RU"/>
        </w:rPr>
        <w:br/>
      </w:r>
      <w:r w:rsidRPr="008A5F7A">
        <w:rPr>
          <w:rFonts w:ascii="Arial" w:eastAsia="Times New Roman" w:hAnsi="Arial" w:cs="Arial"/>
          <w:color w:val="000000"/>
          <w:sz w:val="21"/>
          <w:szCs w:val="21"/>
          <w:lang w:eastAsia="ru-RU"/>
        </w:rPr>
        <w:br/>
      </w:r>
      <w:r w:rsidRPr="008A5F7A">
        <w:rPr>
          <w:rFonts w:ascii="Arial" w:hAnsi="Arial" w:cs="Arial"/>
          <w:b/>
          <w:bCs/>
          <w:color w:val="000000"/>
          <w:sz w:val="21"/>
        </w:rPr>
        <w:lastRenderedPageBreak/>
        <w:t>Техники релаксации (расслабления)</w:t>
      </w:r>
      <w:r w:rsidRPr="008A5F7A">
        <w:rPr>
          <w:rFonts w:ascii="Arial" w:hAnsi="Arial" w:cs="Arial"/>
          <w:b/>
          <w:bCs/>
          <w:color w:val="000000"/>
          <w:sz w:val="21"/>
        </w:rPr>
        <w:br/>
      </w:r>
      <w:r w:rsidRPr="008A5F7A">
        <w:rPr>
          <w:rFonts w:ascii="Arial" w:eastAsia="Times New Roman" w:hAnsi="Arial" w:cs="Arial"/>
          <w:color w:val="000000"/>
          <w:sz w:val="21"/>
          <w:szCs w:val="21"/>
          <w:lang w:eastAsia="ru-RU"/>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r w:rsidR="008A5F7A" w:rsidRPr="008A5F7A">
        <w:rPr>
          <w:rFonts w:ascii="Arial" w:hAnsi="Arial" w:cs="Arial"/>
          <w:color w:val="000000"/>
          <w:sz w:val="21"/>
          <w:szCs w:val="21"/>
        </w:rPr>
        <w:br/>
      </w:r>
      <w:r w:rsidR="008A5F7A" w:rsidRPr="008A5F7A">
        <w:rPr>
          <w:rFonts w:ascii="Arial" w:hAnsi="Arial" w:cs="Arial"/>
          <w:b/>
          <w:bCs/>
          <w:color w:val="000000"/>
          <w:sz w:val="21"/>
        </w:rPr>
        <w:t xml:space="preserve">    </w:t>
      </w:r>
      <w:r w:rsidR="008A5F7A" w:rsidRPr="008A5F7A">
        <w:rPr>
          <w:rFonts w:ascii="Arial" w:hAnsi="Arial" w:cs="Arial"/>
          <w:b/>
          <w:bCs/>
          <w:color w:val="000000"/>
          <w:sz w:val="21"/>
        </w:rPr>
        <w:br/>
        <w:t>Накануне экзамена</w:t>
      </w:r>
    </w:p>
    <w:p w:rsidR="008A5F7A" w:rsidRPr="008A5F7A" w:rsidRDefault="008A5F7A" w:rsidP="008A5F7A">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A5F7A">
        <w:rPr>
          <w:rFonts w:ascii="Arial" w:eastAsia="Times New Roman" w:hAnsi="Arial" w:cs="Arial"/>
          <w:color w:val="000000"/>
          <w:sz w:val="21"/>
          <w:szCs w:val="21"/>
          <w:lang w:eastAsia="ru-RU"/>
        </w:rPr>
        <w:t>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8A5F7A" w:rsidRPr="008A5F7A" w:rsidRDefault="008A5F7A" w:rsidP="008A5F7A">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A5F7A">
        <w:rPr>
          <w:rFonts w:ascii="Arial" w:eastAsia="Times New Roman" w:hAnsi="Arial" w:cs="Arial"/>
          <w:color w:val="000000"/>
          <w:sz w:val="21"/>
          <w:szCs w:val="21"/>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8A5F7A">
        <w:rPr>
          <w:rFonts w:ascii="Arial" w:eastAsia="Times New Roman" w:hAnsi="Arial" w:cs="Arial"/>
          <w:color w:val="000000"/>
          <w:sz w:val="21"/>
          <w:szCs w:val="21"/>
          <w:lang w:eastAsia="ru-RU"/>
        </w:rPr>
        <w:t>гелевых</w:t>
      </w:r>
      <w:proofErr w:type="spellEnd"/>
      <w:r w:rsidRPr="008A5F7A">
        <w:rPr>
          <w:rFonts w:ascii="Arial" w:eastAsia="Times New Roman" w:hAnsi="Arial" w:cs="Arial"/>
          <w:color w:val="000000"/>
          <w:sz w:val="21"/>
          <w:szCs w:val="21"/>
          <w:lang w:eastAsia="ru-RU"/>
        </w:rPr>
        <w:t xml:space="preserve"> или капиллярных ручек с черными чернилами.</w:t>
      </w:r>
    </w:p>
    <w:p w:rsidR="008A5F7A" w:rsidRDefault="005C7647" w:rsidP="008A5F7A">
      <w:pPr>
        <w:pStyle w:val="a4"/>
        <w:shd w:val="clear" w:color="auto" w:fill="FFFFFF"/>
        <w:rPr>
          <w:rFonts w:ascii="Arial" w:hAnsi="Arial" w:cs="Arial"/>
          <w:b/>
          <w:color w:val="000000"/>
          <w:sz w:val="21"/>
          <w:szCs w:val="21"/>
        </w:rPr>
      </w:pPr>
      <w:r>
        <w:rPr>
          <w:rFonts w:ascii="Arial" w:hAnsi="Arial" w:cs="Arial"/>
          <w:b/>
          <w:noProof/>
          <w:color w:val="000000"/>
          <w:sz w:val="21"/>
          <w:szCs w:val="21"/>
        </w:rPr>
        <w:pict>
          <v:shape id="_x0000_s1027" type="#_x0000_t202" style="position:absolute;margin-left:27.35pt;margin-top:12.65pt;width:211.5pt;height:94.5pt;z-index:251659264" strokeweight="6pt">
            <v:stroke linestyle="thickBetweenThin"/>
            <v:textbox style="mso-next-textbox:#_x0000_s1027">
              <w:txbxContent>
                <w:p w:rsidR="008A5F7A" w:rsidRPr="0026547E" w:rsidRDefault="008A5F7A" w:rsidP="008A5F7A">
                  <w:pPr>
                    <w:jc w:val="center"/>
                    <w:rPr>
                      <w:sz w:val="20"/>
                      <w:szCs w:val="20"/>
                    </w:rPr>
                  </w:pPr>
                  <w:r w:rsidRPr="0026547E">
                    <w:rPr>
                      <w:sz w:val="20"/>
                      <w:szCs w:val="20"/>
                    </w:rPr>
                    <w:t xml:space="preserve">МОУ СШ №89 </w:t>
                  </w:r>
                  <w:r w:rsidR="0026547E" w:rsidRPr="0026547E">
                    <w:rPr>
                      <w:sz w:val="20"/>
                      <w:szCs w:val="20"/>
                    </w:rPr>
                    <w:br/>
                  </w:r>
                  <w:r w:rsidRPr="0026547E">
                    <w:rPr>
                      <w:sz w:val="20"/>
                      <w:szCs w:val="20"/>
                    </w:rPr>
                    <w:t xml:space="preserve">400075 Россия, Волгоград, ул. Республиканская, 5  </w:t>
                  </w:r>
                  <w:r w:rsidRPr="0026547E">
                    <w:rPr>
                      <w:sz w:val="20"/>
                      <w:szCs w:val="20"/>
                    </w:rPr>
                    <w:br/>
                    <w:t xml:space="preserve">8(8442)54-57-43; </w:t>
                  </w:r>
                  <w:r w:rsidRPr="0026547E">
                    <w:rPr>
                      <w:sz w:val="20"/>
                      <w:szCs w:val="20"/>
                    </w:rPr>
                    <w:br/>
                  </w:r>
                  <w:r w:rsidRPr="0026547E">
                    <w:rPr>
                      <w:sz w:val="20"/>
                      <w:szCs w:val="20"/>
                      <w:lang w:val="en-US"/>
                    </w:rPr>
                    <w:t>school</w:t>
                  </w:r>
                  <w:r w:rsidRPr="0026547E">
                    <w:rPr>
                      <w:sz w:val="20"/>
                      <w:szCs w:val="20"/>
                    </w:rPr>
                    <w:t>89@</w:t>
                  </w:r>
                  <w:proofErr w:type="spellStart"/>
                  <w:r w:rsidRPr="0026547E">
                    <w:rPr>
                      <w:sz w:val="20"/>
                      <w:szCs w:val="20"/>
                      <w:lang w:val="en-US"/>
                    </w:rPr>
                    <w:t>volgadmin</w:t>
                  </w:r>
                  <w:proofErr w:type="spellEnd"/>
                  <w:r w:rsidRPr="0026547E">
                    <w:rPr>
                      <w:sz w:val="20"/>
                      <w:szCs w:val="20"/>
                    </w:rPr>
                    <w:t>.</w:t>
                  </w:r>
                  <w:proofErr w:type="spellStart"/>
                  <w:r w:rsidRPr="0026547E">
                    <w:rPr>
                      <w:sz w:val="20"/>
                      <w:szCs w:val="20"/>
                      <w:lang w:val="en-US"/>
                    </w:rPr>
                    <w:t>ru</w:t>
                  </w:r>
                  <w:proofErr w:type="spellEnd"/>
                  <w:r w:rsidRPr="0026547E">
                    <w:rPr>
                      <w:sz w:val="20"/>
                      <w:szCs w:val="20"/>
                    </w:rPr>
                    <w:t>;</w:t>
                  </w:r>
                  <w:r w:rsidRPr="0026547E">
                    <w:rPr>
                      <w:sz w:val="20"/>
                      <w:szCs w:val="20"/>
                    </w:rPr>
                    <w:br/>
                    <w:t xml:space="preserve">Педагог - психолог    Тина </w:t>
                  </w:r>
                  <w:proofErr w:type="spellStart"/>
                  <w:r w:rsidRPr="0026547E">
                    <w:rPr>
                      <w:sz w:val="20"/>
                      <w:szCs w:val="20"/>
                    </w:rPr>
                    <w:t>Гарниковна</w:t>
                  </w:r>
                  <w:proofErr w:type="spellEnd"/>
                </w:p>
              </w:txbxContent>
            </v:textbox>
          </v:shape>
        </w:pict>
      </w:r>
    </w:p>
    <w:p w:rsidR="008E42BE" w:rsidRDefault="008E42BE" w:rsidP="008A5F7A">
      <w:pPr>
        <w:pStyle w:val="a4"/>
        <w:shd w:val="clear" w:color="auto" w:fill="FFFFFF"/>
        <w:rPr>
          <w:rFonts w:ascii="Arial" w:hAnsi="Arial" w:cs="Arial"/>
          <w:b/>
          <w:color w:val="000000"/>
          <w:sz w:val="21"/>
          <w:szCs w:val="21"/>
        </w:rPr>
        <w:sectPr w:rsidR="008E42BE" w:rsidSect="008E42BE">
          <w:type w:val="continuous"/>
          <w:pgSz w:w="16838" w:h="11906" w:orient="landscape"/>
          <w:pgMar w:top="709" w:right="1134" w:bottom="850" w:left="1134"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3" w:space="708"/>
          <w:docGrid w:linePitch="360"/>
        </w:sectPr>
      </w:pPr>
    </w:p>
    <w:p w:rsidR="0049026E" w:rsidRPr="008A5F7A" w:rsidRDefault="0049026E" w:rsidP="008A5F7A">
      <w:pPr>
        <w:pStyle w:val="a4"/>
        <w:shd w:val="clear" w:color="auto" w:fill="FFFFFF"/>
        <w:rPr>
          <w:rFonts w:ascii="Arial" w:hAnsi="Arial" w:cs="Arial"/>
          <w:b/>
          <w:color w:val="000000"/>
          <w:sz w:val="21"/>
          <w:szCs w:val="21"/>
        </w:rPr>
      </w:pPr>
    </w:p>
    <w:p w:rsidR="00A24986" w:rsidRPr="005C7647" w:rsidRDefault="008A5F7A" w:rsidP="005C7647">
      <w:pPr>
        <w:shd w:val="clear" w:color="auto" w:fill="FFFFFF"/>
        <w:tabs>
          <w:tab w:val="left" w:pos="5685"/>
        </w:tabs>
        <w:spacing w:before="100" w:beforeAutospacing="1" w:after="100" w:afterAutospacing="1" w:line="240" w:lineRule="auto"/>
        <w:ind w:left="1320"/>
        <w:rPr>
          <w:rFonts w:ascii="Franklin Gothic Heavy" w:eastAsia="Adobe Gothic Std B" w:hAnsi="Franklin Gothic Heavy" w:cs="Arial"/>
          <w:color w:val="000000"/>
          <w:sz w:val="36"/>
          <w:szCs w:val="36"/>
          <w:lang w:eastAsia="ru-RU"/>
        </w:rPr>
      </w:pPr>
      <w:r>
        <w:rPr>
          <w:rFonts w:ascii="Arial" w:eastAsia="Times New Roman" w:hAnsi="Arial" w:cs="Arial"/>
          <w:color w:val="000000"/>
          <w:sz w:val="21"/>
          <w:szCs w:val="21"/>
          <w:lang w:eastAsia="ru-RU"/>
        </w:rPr>
        <w:tab/>
      </w:r>
      <w:r w:rsidRPr="0026547E">
        <w:rPr>
          <w:rFonts w:ascii="Franklin Gothic Heavy" w:eastAsia="Adobe Gothic Std B" w:hAnsi="Franklin Gothic Heavy" w:cs="Arial"/>
          <w:color w:val="000000"/>
          <w:sz w:val="36"/>
          <w:szCs w:val="36"/>
          <w:lang w:eastAsia="ru-RU"/>
        </w:rPr>
        <w:t>У ВАС ВСЁ ПОЛУЧИТСЯ!</w:t>
      </w:r>
    </w:p>
    <w:sectPr w:rsidR="00A24986" w:rsidRPr="005C7647" w:rsidSect="00A24986">
      <w:type w:val="continuous"/>
      <w:pgSz w:w="16838" w:h="11906" w:orient="landscape"/>
      <w:pgMar w:top="709" w:right="1134" w:bottom="850" w:left="1134"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3F8"/>
    <w:multiLevelType w:val="multilevel"/>
    <w:tmpl w:val="91AA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D39DD"/>
    <w:multiLevelType w:val="multilevel"/>
    <w:tmpl w:val="111C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01EA7"/>
    <w:multiLevelType w:val="multilevel"/>
    <w:tmpl w:val="2AE0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0F6F9D"/>
    <w:multiLevelType w:val="multilevel"/>
    <w:tmpl w:val="6D6C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E21E7D"/>
    <w:multiLevelType w:val="multilevel"/>
    <w:tmpl w:val="8F2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15884"/>
    <w:multiLevelType w:val="multilevel"/>
    <w:tmpl w:val="8F2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420C2"/>
    <w:multiLevelType w:val="multilevel"/>
    <w:tmpl w:val="EFBA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55860"/>
    <w:multiLevelType w:val="multilevel"/>
    <w:tmpl w:val="3900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F7B29"/>
    <w:rsid w:val="0026547E"/>
    <w:rsid w:val="00266911"/>
    <w:rsid w:val="002D22D6"/>
    <w:rsid w:val="0049026E"/>
    <w:rsid w:val="005C7647"/>
    <w:rsid w:val="008A5F7A"/>
    <w:rsid w:val="008E42BE"/>
    <w:rsid w:val="009F7B29"/>
    <w:rsid w:val="00A24986"/>
    <w:rsid w:val="00CB4479"/>
    <w:rsid w:val="00CF2761"/>
    <w:rsid w:val="00D660D5"/>
    <w:rsid w:val="00E3457A"/>
    <w:rsid w:val="00F82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B29"/>
    <w:rPr>
      <w:color w:val="0000FF" w:themeColor="hyperlink"/>
      <w:u w:val="single"/>
    </w:rPr>
  </w:style>
  <w:style w:type="paragraph" w:styleId="a4">
    <w:name w:val="Normal (Web)"/>
    <w:basedOn w:val="a"/>
    <w:uiPriority w:val="99"/>
    <w:unhideWhenUsed/>
    <w:rsid w:val="00D66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60D5"/>
    <w:rPr>
      <w:b/>
      <w:bCs/>
    </w:rPr>
  </w:style>
  <w:style w:type="paragraph" w:styleId="a6">
    <w:name w:val="Balloon Text"/>
    <w:basedOn w:val="a"/>
    <w:link w:val="a7"/>
    <w:uiPriority w:val="99"/>
    <w:semiHidden/>
    <w:unhideWhenUsed/>
    <w:rsid w:val="00A249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4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11750">
      <w:bodyDiv w:val="1"/>
      <w:marLeft w:val="0"/>
      <w:marRight w:val="0"/>
      <w:marTop w:val="0"/>
      <w:marBottom w:val="0"/>
      <w:divBdr>
        <w:top w:val="none" w:sz="0" w:space="0" w:color="auto"/>
        <w:left w:val="none" w:sz="0" w:space="0" w:color="auto"/>
        <w:bottom w:val="none" w:sz="0" w:space="0" w:color="auto"/>
        <w:right w:val="none" w:sz="0" w:space="0" w:color="auto"/>
      </w:divBdr>
    </w:div>
    <w:div w:id="70002897">
      <w:bodyDiv w:val="1"/>
      <w:marLeft w:val="0"/>
      <w:marRight w:val="0"/>
      <w:marTop w:val="0"/>
      <w:marBottom w:val="0"/>
      <w:divBdr>
        <w:top w:val="none" w:sz="0" w:space="0" w:color="auto"/>
        <w:left w:val="none" w:sz="0" w:space="0" w:color="auto"/>
        <w:bottom w:val="none" w:sz="0" w:space="0" w:color="auto"/>
        <w:right w:val="none" w:sz="0" w:space="0" w:color="auto"/>
      </w:divBdr>
    </w:div>
    <w:div w:id="288704113">
      <w:bodyDiv w:val="1"/>
      <w:marLeft w:val="0"/>
      <w:marRight w:val="0"/>
      <w:marTop w:val="0"/>
      <w:marBottom w:val="0"/>
      <w:divBdr>
        <w:top w:val="none" w:sz="0" w:space="0" w:color="auto"/>
        <w:left w:val="none" w:sz="0" w:space="0" w:color="auto"/>
        <w:bottom w:val="none" w:sz="0" w:space="0" w:color="auto"/>
        <w:right w:val="none" w:sz="0" w:space="0" w:color="auto"/>
      </w:divBdr>
    </w:div>
    <w:div w:id="669717777">
      <w:bodyDiv w:val="1"/>
      <w:marLeft w:val="0"/>
      <w:marRight w:val="0"/>
      <w:marTop w:val="0"/>
      <w:marBottom w:val="0"/>
      <w:divBdr>
        <w:top w:val="none" w:sz="0" w:space="0" w:color="auto"/>
        <w:left w:val="none" w:sz="0" w:space="0" w:color="auto"/>
        <w:bottom w:val="none" w:sz="0" w:space="0" w:color="auto"/>
        <w:right w:val="none" w:sz="0" w:space="0" w:color="auto"/>
      </w:divBdr>
    </w:div>
    <w:div w:id="725375935">
      <w:bodyDiv w:val="1"/>
      <w:marLeft w:val="0"/>
      <w:marRight w:val="0"/>
      <w:marTop w:val="0"/>
      <w:marBottom w:val="0"/>
      <w:divBdr>
        <w:top w:val="none" w:sz="0" w:space="0" w:color="auto"/>
        <w:left w:val="none" w:sz="0" w:space="0" w:color="auto"/>
        <w:bottom w:val="none" w:sz="0" w:space="0" w:color="auto"/>
        <w:right w:val="none" w:sz="0" w:space="0" w:color="auto"/>
      </w:divBdr>
    </w:div>
    <w:div w:id="834614896">
      <w:bodyDiv w:val="1"/>
      <w:marLeft w:val="0"/>
      <w:marRight w:val="0"/>
      <w:marTop w:val="0"/>
      <w:marBottom w:val="0"/>
      <w:divBdr>
        <w:top w:val="none" w:sz="0" w:space="0" w:color="auto"/>
        <w:left w:val="none" w:sz="0" w:space="0" w:color="auto"/>
        <w:bottom w:val="none" w:sz="0" w:space="0" w:color="auto"/>
        <w:right w:val="none" w:sz="0" w:space="0" w:color="auto"/>
      </w:divBdr>
    </w:div>
    <w:div w:id="9580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89.volgogradschoo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DFB-9DA8-415C-9341-BED1FF8E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Barsegyan</dc:creator>
  <cp:lastModifiedBy>Barsegyan</cp:lastModifiedBy>
  <cp:revision>4</cp:revision>
  <cp:lastPrinted>2022-02-15T19:33:00Z</cp:lastPrinted>
  <dcterms:created xsi:type="dcterms:W3CDTF">2022-02-15T18:21:00Z</dcterms:created>
  <dcterms:modified xsi:type="dcterms:W3CDTF">2022-02-15T19:35:00Z</dcterms:modified>
</cp:coreProperties>
</file>